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</w:p>
    <w:p w:rsid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>
        <w:rPr>
          <w:rFonts w:ascii="Arial" w:eastAsia="Times New Roman" w:hAnsi="Arial" w:cs="Arial"/>
          <w:color w:val="555555"/>
          <w:spacing w:val="2"/>
          <w:sz w:val="20"/>
          <w:szCs w:val="20"/>
        </w:rPr>
        <w:t>Образовательные ориентиры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 </w:t>
      </w: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9D0914" w:rsidRPr="009D0914" w:rsidRDefault="009D0914" w:rsidP="00AF33F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соответствия</w:t>
      </w:r>
      <w:proofErr w:type="gramEnd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 установленным требованиям образовательной деятельности и подготовки детей [1]. Освоение Программы не сопровождается проведением промежуточных аттестаций и итогов</w:t>
      </w:r>
      <w:r w:rsidR="00AF33F8">
        <w:rPr>
          <w:rFonts w:ascii="Arial" w:eastAsia="Times New Roman" w:hAnsi="Arial" w:cs="Arial"/>
          <w:color w:val="555555"/>
          <w:spacing w:val="2"/>
          <w:sz w:val="20"/>
          <w:szCs w:val="20"/>
        </w:rPr>
        <w:t>ой аттестации воспитанников.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Настоящие требования являются ориентирами </w:t>
      </w: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для</w:t>
      </w:r>
      <w:proofErr w:type="gramEnd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: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б) решения задач: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формирования Программы;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анализа профессиональной деятельности;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взаимодействия с семьями;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в) изучения характеристик образования детей в возрасте от 2 месяцев до 8 лет;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аттестацию педагогических кадров;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оценку качества образования;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распределение стимулирующего </w:t>
      </w: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фонда оплаты труда работников Организации</w:t>
      </w:r>
      <w:proofErr w:type="gramEnd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.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9D0914" w:rsidRPr="009D0914" w:rsidRDefault="009D0914" w:rsidP="009D091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lastRenderedPageBreak/>
        <w:t xml:space="preserve">Целевые ориентиры образования в </w:t>
      </w:r>
      <w:proofErr w:type="gramStart"/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t>младенческом</w:t>
      </w:r>
      <w:proofErr w:type="gramEnd"/>
    </w:p>
    <w:p w:rsidR="009D0914" w:rsidRPr="009D0914" w:rsidRDefault="009D0914" w:rsidP="009D091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t xml:space="preserve">и раннем </w:t>
      </w:r>
      <w:proofErr w:type="gramStart"/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t>возрасте</w:t>
      </w:r>
      <w:proofErr w:type="gramEnd"/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t>: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стремится к общению </w:t>
      </w: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со</w:t>
      </w:r>
      <w:proofErr w:type="gramEnd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проявляет интерес к сверстникам; наблюдает за их действиями и подражает им;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D0914" w:rsidRPr="009D0914" w:rsidRDefault="009D0914" w:rsidP="009D091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t>Целевые ориентиры на этапе завершения</w:t>
      </w:r>
    </w:p>
    <w:p w:rsidR="009D0914" w:rsidRPr="009D0914" w:rsidRDefault="009D0914" w:rsidP="009D091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b/>
          <w:bCs/>
          <w:color w:val="555555"/>
          <w:spacing w:val="2"/>
          <w:sz w:val="20"/>
          <w:szCs w:val="20"/>
        </w:rPr>
        <w:t>дошкольного образования: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со</w:t>
      </w:r>
      <w:proofErr w:type="gramEnd"/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 взрослыми и сверстниками, может соблюдать правила безопасного поведения и личной гигиены;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</w:t>
      </w: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lastRenderedPageBreak/>
        <w:t>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D0914" w:rsidRPr="009D0914" w:rsidRDefault="009D0914" w:rsidP="009D0914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555555"/>
          <w:spacing w:val="2"/>
          <w:sz w:val="20"/>
          <w:szCs w:val="20"/>
        </w:rPr>
      </w:pPr>
      <w:r w:rsidRPr="009D0914">
        <w:rPr>
          <w:rFonts w:ascii="Arial" w:eastAsia="Times New Roman" w:hAnsi="Arial" w:cs="Arial"/>
          <w:color w:val="555555"/>
          <w:spacing w:val="2"/>
          <w:sz w:val="20"/>
          <w:szCs w:val="20"/>
        </w:rPr>
        <w:t>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9A451E" w:rsidRDefault="009A451E"/>
    <w:sectPr w:rsidR="009A451E" w:rsidSect="00D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D0914"/>
    <w:rsid w:val="009A451E"/>
    <w:rsid w:val="009D0914"/>
    <w:rsid w:val="00AF33F8"/>
    <w:rsid w:val="00D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1459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549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487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45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1951">
              <w:marLeft w:val="0"/>
              <w:marRight w:val="0"/>
              <w:marTop w:val="25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852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74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608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23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571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1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12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422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455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843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17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734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854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22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436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30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67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154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254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54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161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78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992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422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259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726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538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362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26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972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017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653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080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068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531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255">
          <w:marLeft w:val="0"/>
          <w:marRight w:val="0"/>
          <w:marTop w:val="259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3</cp:revision>
  <dcterms:created xsi:type="dcterms:W3CDTF">2022-11-29T18:25:00Z</dcterms:created>
  <dcterms:modified xsi:type="dcterms:W3CDTF">2022-11-29T19:09:00Z</dcterms:modified>
</cp:coreProperties>
</file>