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EA" w:rsidRPr="00B927EA" w:rsidRDefault="00B927EA" w:rsidP="002357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7EA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</w:t>
      </w:r>
      <w:r w:rsidR="00235774">
        <w:rPr>
          <w:rFonts w:ascii="Times New Roman" w:hAnsi="Times New Roman" w:cs="Times New Roman"/>
          <w:b/>
          <w:bCs/>
          <w:sz w:val="28"/>
          <w:szCs w:val="28"/>
        </w:rPr>
        <w:t xml:space="preserve">Речевое </w:t>
      </w:r>
      <w:r w:rsidRPr="00B927EA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  <w:bookmarkStart w:id="0" w:name="_GoBack"/>
      <w:bookmarkEnd w:id="0"/>
    </w:p>
    <w:p w:rsidR="00235774" w:rsidRPr="00235774" w:rsidRDefault="00235774" w:rsidP="0023577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Цель: </w:t>
      </w:r>
      <w:r w:rsidRPr="00235774">
        <w:rPr>
          <w:rFonts w:ascii="Times New Roman" w:hAnsi="Times New Roman" w:cs="Times New Roman"/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</w:t>
      </w:r>
    </w:p>
    <w:p w:rsidR="00235774" w:rsidRPr="00235774" w:rsidRDefault="00235774" w:rsidP="0023577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Pr="00235774">
        <w:rPr>
          <w:rFonts w:ascii="Times New Roman" w:hAnsi="Times New Roman" w:cs="Times New Roman"/>
          <w:bCs/>
          <w:sz w:val="28"/>
          <w:szCs w:val="28"/>
        </w:rPr>
        <w:t xml:space="preserve"> речевого развития в соответствии с ФГОС </w:t>
      </w:r>
      <w:proofErr w:type="gramStart"/>
      <w:r w:rsidRPr="00235774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235774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Овладение речью как средством общения;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Обогащение активного словаря;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Развитие звуковой и интонационной культуры речи, фонематического слуха;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Развитие связной грамматически правильной диалогической и монологической речи;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Развитие речевого творчества;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35774" w:rsidRPr="00235774" w:rsidRDefault="00235774" w:rsidP="0023577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Формирование звуковой аналитико-синтетической активности как предпосылки обучения грамоте</w:t>
      </w:r>
    </w:p>
    <w:p w:rsidR="00235774" w:rsidRPr="00235774" w:rsidRDefault="00235774" w:rsidP="0023577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/>
          <w:bCs/>
          <w:i/>
          <w:sz w:val="28"/>
          <w:szCs w:val="28"/>
        </w:rPr>
        <w:t>Основные направления работы: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Развитие словаря:</w:t>
      </w:r>
      <w:r w:rsidRPr="00235774">
        <w:rPr>
          <w:rFonts w:ascii="Times New Roman" w:hAnsi="Times New Roman" w:cs="Times New Roman"/>
          <w:bCs/>
          <w:sz w:val="28"/>
          <w:szCs w:val="28"/>
        </w:rPr>
        <w:t xml:space="preserve"> освоение значения слов и их уместное употребление в соответствии с контекстом высказывания, с ситуацией, в которой происходит общение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Воспитание звуковой культуры речи</w:t>
      </w:r>
      <w:r w:rsidRPr="00235774">
        <w:rPr>
          <w:rFonts w:ascii="Times New Roman" w:hAnsi="Times New Roman" w:cs="Times New Roman"/>
          <w:bCs/>
          <w:sz w:val="28"/>
          <w:szCs w:val="28"/>
        </w:rPr>
        <w:t xml:space="preserve"> – развитие восприятия звуков родной речи и произношения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Формирование грамматического строя речи:</w:t>
      </w:r>
    </w:p>
    <w:p w:rsidR="00235774" w:rsidRPr="00235774" w:rsidRDefault="00235774" w:rsidP="0023577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морфология (изменение слов по родам, числам, падежам);</w:t>
      </w:r>
    </w:p>
    <w:p w:rsidR="00235774" w:rsidRPr="00235774" w:rsidRDefault="00235774" w:rsidP="0023577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синтаксис (освоение различных типов словосочетаний и предложений);</w:t>
      </w:r>
    </w:p>
    <w:p w:rsidR="00235774" w:rsidRPr="00235774" w:rsidRDefault="00235774" w:rsidP="0023577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словообразование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Развитие связной речи:</w:t>
      </w:r>
    </w:p>
    <w:p w:rsidR="00235774" w:rsidRPr="00235774" w:rsidRDefault="00235774" w:rsidP="002357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диалогическая (разговорная) речь;</w:t>
      </w:r>
    </w:p>
    <w:p w:rsidR="00235774" w:rsidRPr="00235774" w:rsidRDefault="00235774" w:rsidP="0023577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монологическая речь (рассказывание)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Воспитание любви и интереса к художественному слову</w:t>
      </w:r>
    </w:p>
    <w:p w:rsidR="00235774" w:rsidRPr="00235774" w:rsidRDefault="00235774" w:rsidP="0023577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  <w:u w:val="single"/>
        </w:rPr>
        <w:t>Формирование элементарного осознания явлений языка и речи</w:t>
      </w:r>
      <w:r w:rsidRPr="00235774">
        <w:rPr>
          <w:rFonts w:ascii="Times New Roman" w:hAnsi="Times New Roman" w:cs="Times New Roman"/>
          <w:bCs/>
          <w:sz w:val="28"/>
          <w:szCs w:val="28"/>
        </w:rPr>
        <w:t xml:space="preserve"> (различение звука и слова, нахождение места звука в слове)</w:t>
      </w:r>
    </w:p>
    <w:p w:rsidR="00235774" w:rsidRPr="00235774" w:rsidRDefault="00235774" w:rsidP="0023577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/>
          <w:bCs/>
          <w:i/>
          <w:sz w:val="28"/>
          <w:szCs w:val="28"/>
        </w:rPr>
        <w:t>Принципы</w:t>
      </w:r>
      <w:r w:rsidRPr="00235774">
        <w:rPr>
          <w:rFonts w:ascii="Times New Roman" w:hAnsi="Times New Roman" w:cs="Times New Roman"/>
          <w:bCs/>
          <w:sz w:val="28"/>
          <w:szCs w:val="28"/>
        </w:rPr>
        <w:t xml:space="preserve"> развития речи: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Принцип взаимосвязи сенсорного, умственного и речевого развития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Принцип развития языкового чутья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Принцип формирования элементарного осознания явлений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Принцип взаимосвязи работы над различными сторонами речи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Принцип обогащения мотивации речевой деятельности</w:t>
      </w:r>
    </w:p>
    <w:p w:rsidR="00235774" w:rsidRPr="00235774" w:rsidRDefault="00235774" w:rsidP="0023577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lastRenderedPageBreak/>
        <w:t>Принцип обеспечения активной языковой практики</w:t>
      </w:r>
    </w:p>
    <w:p w:rsidR="00235774" w:rsidRPr="00235774" w:rsidRDefault="00235774" w:rsidP="0023577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Средства </w:t>
      </w:r>
      <w:r w:rsidRPr="00235774">
        <w:rPr>
          <w:rFonts w:ascii="Times New Roman" w:hAnsi="Times New Roman" w:cs="Times New Roman"/>
          <w:bCs/>
          <w:sz w:val="28"/>
          <w:szCs w:val="28"/>
        </w:rPr>
        <w:t>развития речи: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Общение взрослых и детей;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Культурная языковая среда;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Обучение родной речи в процессе организованной образовательной деятельности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Художественная литература;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Изобразительное искусство, музыка, театр;</w:t>
      </w:r>
    </w:p>
    <w:p w:rsidR="00235774" w:rsidRPr="00235774" w:rsidRDefault="00235774" w:rsidP="0023577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774">
        <w:rPr>
          <w:rFonts w:ascii="Times New Roman" w:hAnsi="Times New Roman" w:cs="Times New Roman"/>
          <w:bCs/>
          <w:sz w:val="28"/>
          <w:szCs w:val="28"/>
        </w:rPr>
        <w:t>Непосредственно образовательная деятельность по другим разделам Программы</w:t>
      </w:r>
      <w:r w:rsidR="00F43F1B">
        <w:rPr>
          <w:rFonts w:ascii="Times New Roman" w:hAnsi="Times New Roman" w:cs="Times New Roman"/>
          <w:bCs/>
          <w:sz w:val="28"/>
          <w:szCs w:val="28"/>
        </w:rPr>
        <w:t>.</w:t>
      </w:r>
    </w:p>
    <w:p w:rsidR="00ED12C7" w:rsidRPr="0043724B" w:rsidRDefault="00ED12C7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12C7" w:rsidRPr="0043724B" w:rsidSect="004A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158"/>
    <w:multiLevelType w:val="hybridMultilevel"/>
    <w:tmpl w:val="26920BC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921B9"/>
    <w:multiLevelType w:val="hybridMultilevel"/>
    <w:tmpl w:val="5EF425FC"/>
    <w:lvl w:ilvl="0" w:tplc="07BC2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D3CBD"/>
    <w:multiLevelType w:val="multilevel"/>
    <w:tmpl w:val="1C36C34A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4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3">
    <w:nsid w:val="2AEC4C3A"/>
    <w:multiLevelType w:val="hybridMultilevel"/>
    <w:tmpl w:val="48624E3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EC87829"/>
    <w:multiLevelType w:val="hybridMultilevel"/>
    <w:tmpl w:val="0AC6D334"/>
    <w:lvl w:ilvl="0" w:tplc="4AECCA24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384A23D5"/>
    <w:multiLevelType w:val="hybridMultilevel"/>
    <w:tmpl w:val="7534E85A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3ADB324A"/>
    <w:multiLevelType w:val="hybridMultilevel"/>
    <w:tmpl w:val="E8580C60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D0C347F"/>
    <w:multiLevelType w:val="hybridMultilevel"/>
    <w:tmpl w:val="4692C6A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2A20CB4"/>
    <w:multiLevelType w:val="hybridMultilevel"/>
    <w:tmpl w:val="F1027A80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57D1666"/>
    <w:multiLevelType w:val="hybridMultilevel"/>
    <w:tmpl w:val="D836072C"/>
    <w:lvl w:ilvl="0" w:tplc="4AECCA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877E5"/>
    <w:multiLevelType w:val="multilevel"/>
    <w:tmpl w:val="AEC0A1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EFD0499"/>
    <w:multiLevelType w:val="hybridMultilevel"/>
    <w:tmpl w:val="04300A30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2AA2A0A"/>
    <w:multiLevelType w:val="hybridMultilevel"/>
    <w:tmpl w:val="0AF6F3D0"/>
    <w:lvl w:ilvl="0" w:tplc="041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144B52"/>
    <w:rsid w:val="00235774"/>
    <w:rsid w:val="00316AFF"/>
    <w:rsid w:val="0043724B"/>
    <w:rsid w:val="004A01F8"/>
    <w:rsid w:val="004B2639"/>
    <w:rsid w:val="005D3CB8"/>
    <w:rsid w:val="0062676A"/>
    <w:rsid w:val="008A007C"/>
    <w:rsid w:val="00905877"/>
    <w:rsid w:val="00923EB5"/>
    <w:rsid w:val="00A7191D"/>
    <w:rsid w:val="00A8479E"/>
    <w:rsid w:val="00AA7971"/>
    <w:rsid w:val="00B927EA"/>
    <w:rsid w:val="00C76ECF"/>
    <w:rsid w:val="00CF20AA"/>
    <w:rsid w:val="00D30CF0"/>
    <w:rsid w:val="00ED12C7"/>
    <w:rsid w:val="00F27826"/>
    <w:rsid w:val="00F43F1B"/>
    <w:rsid w:val="00F81B40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АСЯ</cp:lastModifiedBy>
  <cp:revision>7</cp:revision>
  <dcterms:created xsi:type="dcterms:W3CDTF">2022-11-22T06:49:00Z</dcterms:created>
  <dcterms:modified xsi:type="dcterms:W3CDTF">2022-12-20T21:30:00Z</dcterms:modified>
</cp:coreProperties>
</file>